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F9" w:rsidRPr="00E663F9" w:rsidRDefault="00E663F9" w:rsidP="00E663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3F9" w:rsidRPr="00E663F9" w:rsidRDefault="00E663F9" w:rsidP="00E663F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Перед Вами находится уникальный бесплатный модуль -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плагин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mt4mm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–известного терминала от фирмы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MetaQuotes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функционал которого представляет собой многофункциональный калькулятор для расчета лота в зависимости от текущего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эквити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(баланса), а также лимита потерь по выбранному инструменту. Позволяет выставить ордер по заданному условию или несколько ордеров сразу. По установке прилагается подробнейшая инструкция и файл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DLL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если программа на некоторых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OS WIN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будет должным образом запускаться.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Терминал: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MetaTrader4;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DLL: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прилагается от ошибки 126;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Прилагается (Русский язык);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Мбайт;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Функционал программы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сегодняшний день модуль выполняет только одну функцию – автоматически рассчитывает выставление ордера и размер лота.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Расчет размера лота в программе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рассчитывается двумя методами по выбору пользователя: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•Фиксированный процент – максимально допустимый лот рассчитывается относительно уровня входа, стопа и заданного процента убытка;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•Процент на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100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пипсов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такой метод расчета впервые появился форуме </w:t>
      </w:r>
      <w:proofErr w:type="spellStart"/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форуме</w:t>
      </w:r>
      <w:proofErr w:type="spellEnd"/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FinList'а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предложил камрад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Kurt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Размер лота рассчитывают так, чтоб заданный процент от депозита был равен прибыли (убытку) от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пипсов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входе в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1%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пипс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весить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0,01%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депо. К примеру, если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депо = $10000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1% - это вход 0,1 лотом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 (0,01% от $10000 = $1). Рассчитывая лот таким методом, мы упускаем из внимания тот факт, что плечо брокера у разных пользователей может быть неодинаковым.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Процент убытка пользователь может рассчитать от средств (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эквити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либо от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баланса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азмер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лота рассчитывают, опираясь на минимальный размер лота для используемого торгового сервера. Количество знаков после запятой в лоте, который мы рассчитываем, не может превышать количество знаков после запятой минимального лота.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количество знаков в рассчитанном лоте превышает количество в минимальном – все незначимые разряды будут обрезаны.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лота не округляется. К примеру: минимальный размер лота -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0.02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рассчитанное значение -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0.267634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окончательный размер лота будет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0.26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Порядок установки программы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1.Файл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"mt4mm.dll"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копируем сюда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experts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libraries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2.Файл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"mt4mm.mq4"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копируем сюда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experts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scripts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3.Для компиляции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перезапускаем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Метатрейдер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4.При желании можно назначить горячую клавишу для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окне "Навигатор"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кликаем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правой кнопкой мыши на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"mt4mm"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Выбираем "Установить горячую клавишу".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5.В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выставляем настройки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("Сервис" -&gt; "Настройки")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закладке "Сервер"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•Устанавливаем галочку на пункте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"Разрешить DDE сервер"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вы этого не сделаете, в окне модуля не будут обновляться котировки.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закладке "Советники"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•Устанавливаем галочку на пункте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"Разрешить импорт DLL"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этого не сделать – модуль даже не запустится.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•Снимаем галочку с пункта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"Подтверждать вызов функций DLL"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нужно, чтобы каждый раз, запуская модуль не отвечать на вопрос о функции.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Модуль готов для работы. Чтобы запустить модуль нужно выделить нужный график перетащить на него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окна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"Навигатор"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нажать горячую клавишу.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Интерфейс программы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1.Кнопка, открывающая окно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настроек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сегодняшний день там только один флажок, указывающий модулю, нужно выдать предупреждение, когда открывают ордер или нет.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2.Кнопка, выдающая сообщение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"О программе"</w:t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3.Инструмент, по которому выполняется расчет.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4.Стоимость тика 1 лота.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Информационное поле, которое показывает стоимость тика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лота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5.Выбор валюты, в которой котируется инструмент.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Выпадающий список, позволяет выбирать валюту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котирования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инструмента. Это актуально для CFD и фьючерсов. Требуется для правильного расчета размера и потерь. По умолчанию стоит значение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«USD»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6.Переключатель методов расчета.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7.Поле для ввода процентов убытка.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оно меняется, осуществляется перерасчет поля: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(%) (25);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(24);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(%) (20);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(19);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•Требуемая маржа (16);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•Расчетный размер лота (14);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•Лот (13);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•Максимальный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(12).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8.Переключатель типов депозита (от него и производится расчет).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Сумма, введенная вручную, средства (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эквити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баланс.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9.Выпадающий список, в котором выбирается тип открываемого ордера.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пользователь выбрал ордер открытия по рынку (SELL BY MARKET, BUY BY MARKET) – будет запрещено редактирование поля Цена открытия (10).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10.Поле ввода цены при открытии ордера.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Будет разрешено редактировать только в случае, когда открывается отложенный ордер (SELL STOP, SELL LIMIT, BUY LIMIT, BUY STOP). Когда он меняется, заново вычисляются поля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(23) 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11.Минимальный размер лота.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информационное поле показывает минимальный размер лота, который разрешен на данном сервере.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12.Максимальный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информационное поле показывает, какой максимально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возможен, когда открывается ордер с минимальным лотом, который разрешен на торговом сервере.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13.Размер лота.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изменении пересчитываются поля: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(%) (25)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(24)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(%) (20)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(19)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•Требуемая маржа (16)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•Расчетный размер лота (14)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•Максимальный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(12)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•Процент убытка (7)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14.Рассчитанный размер лота.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Информационное поле, показывающее рассчитанный с помощью модуля размер лота (точность 6 знаков после запятой).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15.Количество открытых модулем ордеров.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меняется значение этого поля, производится перерасчет размера лота. В простом виде на Количество ордеров (15) делится Расчетный размер лота (14).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16.Маржа.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Информационное поле, показывающее маржу, которая требуется для открытия ордера с таким размером лота. Из-за того, что динамическое обновление маржи по инструменту (так, как с котировками) еще не реализовано, при открытии ордера размер маржи, что требуется, может немного отличаться от значения.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17.Стоп-лосс.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его значение меняется, пересчитываются поля: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(%) (25)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(24)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(%) (20)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(19)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•Требуемая маржа (16)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•Расчетный размер лота (14)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•Лот (13)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18.Уровень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он меняется, пересчитываются поля: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•Возможная прибыль (%) (25);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(24);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(%) (20);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•Возможный убыток (19);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•Требуемая маржа (16);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(17);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•Расчетный размер лота (14);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•Лот (13).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19.Возможный убыток.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Информационное поле, которое показывает возможный убыток (используется валюта депозита).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20.Возможный убыток (%).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Информационное поле, которое показывает возможный убыток в процентах от определенного типа депозита по выбору пользователя (средства, баланс, или 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введенное вручную).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21.Флажок установки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флажок стоит, ордер откроется с установленными значениями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22.Тейк-профит (в пунктах).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его изменениях пересчитываются поля: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(%) (25);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(24);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23.Уровень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его изменении пересчитываются поля: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(%) (25);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•Возможная прибыль (24);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(22).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24.Возможная прибыль.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Информационное поле, которое показывает возможную прибыль (используется валюта депозита).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25.Возможная прибыль (%).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Информационное поле, которое показывает возможную прибыль в процентах от выбранного пользователем типа депозита (средства, баланс, или 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введенное вручную).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26.Флажок установки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флажок стоит, ордер откроется с установленным значением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27.Кнопка завершения работы модуля с открытием ордера.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нажатии, окно модуля закрывается, открывается ордер (ордеры) и завершается работа модуля. Если нужно просто закрыть модуль без открытия ордера, нажмите на красный крестик в правом верхнем углу окна. Настройки модуля произойдут при любом способе закрытия окна.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Открытие ордера и расчет размера лота в программе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 было сказано раньше, для того, чтоб запустить модуль, нужно выбрать мышью график и нажать горячую клавишу или перетащить из окна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"Навигатор"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мышью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нужный график. Вместо того чтоб нажимать горячую клавишу, можно дважды щелкнуть мышью в окне "Навигатор" по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скрипту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"mt4mm"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Когда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запустится, на экране появится главное окно модуля, подробно описанное в разделе Интерфейс.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Дальше все просто! Вам нужно: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•выбрать валюту, в которой будет котироваться инструмент (по умолчанию стоит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USD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помощи выпадающего списка (5);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•при помощи переключателя указать, какой способ расчета размера лота нужно использовать (6);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 окне (7) ввести значение % от депозита, которым Вы готовы жертвовать в случае неудачного входа;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переключателя (8) указать, от чего нужно производить расчет (от средств, баланса или от значения, введенного вручную);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•выбрать тип открываемого ордера в выпадающем списке (9);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•если нужный Вам тип является отложенным, то в поле (10) ввести цену открытия ордера;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•далее нужно в поле (17) выставить значение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или в поле (18) ввести цену уровня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отметить флажок (21), если есть необходимость выставления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•то в поле (15) (если необходимо), указать количество открываемых одновременно ордеров с данными параметрами;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•в поле (22)выставить значение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необходимости расчета или в поле (23) ввести цену уровня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затем поставить флажок (26);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•проверить выставленные параметры и нажать на кнопку (27).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этого момента окно модуля закрывается, а управление по заданным параметрам передается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скрипту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откроет для Вас ордер (ордеры).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Автоматическое обновление котировок в программе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модуле есть возможность автоматически обновлять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котировоки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выбранному инструменту.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обновление реализовано в "горячем режиме", то есть в модуле котировка инструмента сразу же обновляется, как только она поступает в торговый терминал.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Когда модуль получает новую котировку, происходит следующее: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•если стоит тип ордера по рынку (SELL BY MARKET либо BUY BY MARKET), поле Цена открытия (10) сразу же изменится в соответствии с 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поступившим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Аском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Бидом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Значения полей 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(22) 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(17) остаются неизменным, а поле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(23) 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(18) будет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расчитано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заново.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ВНИМАНИЕ!!!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при поступлении новой котировки курсор будет находиться в поле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(18), оно не изменится, а поле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(17)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пересчитается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Такая же ситуация верна для полей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(22) 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(23)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•в поле Цена открытия (10) (если выбран отложенный ордер), котировка обновится только в случае, если значение поля не соответствует ограничениям, накладываемым на цену открытия для этого типа ордера.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Например. Был выбран тип ордера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"BUY LIMIT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Значит, текущий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вычитом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минимально допустимого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уровеня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больше цены открытия ордера.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Предположим, что у Вашего брокера минимально допустимый уровень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равен 15 пунктов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Текущее значение поля Цена открытия (10)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равно 1.5760, а </w:t>
      </w:r>
      <w:proofErr w:type="gram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</w:t>
      </w:r>
      <w:proofErr w:type="gram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Аск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EUR USD = 1.5775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Когда поступит новый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равный 1.5774 в цене открытия будет уже новое значение, которое равно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1.5774 - 15 * 10 -4 = 1.5759</w:t>
      </w:r>
    </w:p>
    <w:p w:rsidR="00E663F9" w:rsidRPr="00E663F9" w:rsidRDefault="00E663F9" w:rsidP="00E663F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</w:pPr>
      <w:r w:rsidRPr="00E663F9">
        <w:rPr>
          <w:rFonts w:ascii="Times New Roman" w:eastAsia="Times New Roman" w:hAnsi="Times New Roman" w:cs="Times New Roman"/>
          <w:b/>
          <w:bCs/>
          <w:color w:val="FF0000"/>
          <w:sz w:val="21"/>
          <w:szCs w:val="21"/>
          <w:lang w:eastAsia="ru-RU"/>
        </w:rPr>
        <w:t>Сохранение всех настроек в программе mt4mm</w:t>
      </w:r>
    </w:p>
    <w:p w:rsidR="00E663F9" w:rsidRPr="00E663F9" w:rsidRDefault="00E663F9" w:rsidP="00E6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удобства пользования модулем, была создана возможность сохранить основные параметры между сессиями.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3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сегодняшний день сохраняются такие параметры: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•флажок установки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(26);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•значение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тейк-профита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(22);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•флажок установки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(21);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•значение </w:t>
      </w:r>
      <w:proofErr w:type="spell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стоп-лосса</w:t>
      </w:r>
      <w:proofErr w:type="spell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пунктах) (17);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•тип ордера (9);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•тип депозита (средства баланс, или значение, введенное вручную), размер депозита, введенный вручную (8);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•процент убытка (7);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•метод расчета размера лота (6)</w:t>
      </w:r>
      <w:proofErr w:type="gramStart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•флажок о выдаче предупреждений, когда устанавливается ордер, для этого нужно нажать на кнопку (1).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Настройки будут сохранены в файле </w:t>
      </w:r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experts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libraries</w:t>
      </w:r>
      <w:proofErr w:type="spellEnd"/>
      <w:r w:rsidRPr="00E66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/mt4mm.cfg"</w:t>
      </w:r>
      <w:r w:rsidRPr="00E663F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надобности их можно перенести на другой компьютер.</w:t>
      </w:r>
    </w:p>
    <w:p w:rsidR="00E54BED" w:rsidRDefault="00E54BED">
      <w:bookmarkStart w:id="0" w:name="_GoBack"/>
      <w:bookmarkEnd w:id="0"/>
    </w:p>
    <w:sectPr w:rsidR="00E54BED" w:rsidSect="00B13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663F9"/>
    <w:rsid w:val="00280AEB"/>
    <w:rsid w:val="00B13CDC"/>
    <w:rsid w:val="00E54BED"/>
    <w:rsid w:val="00E6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DC"/>
  </w:style>
  <w:style w:type="paragraph" w:styleId="2">
    <w:name w:val="heading 2"/>
    <w:basedOn w:val="a"/>
    <w:link w:val="20"/>
    <w:uiPriority w:val="9"/>
    <w:qFormat/>
    <w:rsid w:val="00E663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63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6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63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63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6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0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Grow</cp:lastModifiedBy>
  <cp:revision>3</cp:revision>
  <dcterms:created xsi:type="dcterms:W3CDTF">2014-11-01T21:29:00Z</dcterms:created>
  <dcterms:modified xsi:type="dcterms:W3CDTF">2014-11-07T22:39:00Z</dcterms:modified>
</cp:coreProperties>
</file>