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0EC" w:rsidRPr="00E15C96" w:rsidRDefault="000D72B2" w:rsidP="00E15C96">
      <w:pPr>
        <w:jc w:val="center"/>
        <w:rPr>
          <w:rFonts w:ascii="Arial Black" w:hAnsi="Arial Black"/>
          <w:b/>
        </w:rPr>
      </w:pPr>
      <w:r w:rsidRPr="00E15C96">
        <w:rPr>
          <w:rFonts w:ascii="Arial Black" w:hAnsi="Arial Black"/>
          <w:b/>
        </w:rPr>
        <w:t xml:space="preserve">Day to Day </w:t>
      </w:r>
      <w:proofErr w:type="gramStart"/>
      <w:r w:rsidRPr="00E15C96">
        <w:rPr>
          <w:rFonts w:ascii="Arial Black" w:hAnsi="Arial Black"/>
          <w:b/>
        </w:rPr>
        <w:t>Trading  system</w:t>
      </w:r>
      <w:proofErr w:type="gramEnd"/>
    </w:p>
    <w:p w:rsidR="000D72B2" w:rsidRPr="00E95A40" w:rsidRDefault="004E797B">
      <w:pPr>
        <w:rPr>
          <w:b/>
          <w:i/>
        </w:rPr>
      </w:pPr>
      <w:r w:rsidRPr="00E95A40">
        <w:rPr>
          <w:b/>
          <w:i/>
        </w:rPr>
        <w:t xml:space="preserve">THE BIG DOT </w:t>
      </w:r>
      <w:r w:rsidR="007A4196" w:rsidRPr="00E95A40">
        <w:rPr>
          <w:b/>
          <w:i/>
        </w:rPr>
        <w:t>CIRCLE IS VER</w:t>
      </w:r>
      <w:r w:rsidR="00E95A40">
        <w:rPr>
          <w:b/>
          <w:i/>
        </w:rPr>
        <w:t>Y IMPORTANT TO DETERMINING THE B</w:t>
      </w:r>
      <w:r w:rsidR="007A4196" w:rsidRPr="00E95A40">
        <w:rPr>
          <w:b/>
          <w:i/>
        </w:rPr>
        <w:t>EGINNING OF THE TREND</w:t>
      </w:r>
    </w:p>
    <w:p w:rsidR="001A0F41" w:rsidRDefault="001A0F41">
      <w:r>
        <w:t xml:space="preserve">The big dot circle is produced by the </w:t>
      </w:r>
      <w:proofErr w:type="spellStart"/>
      <w:r>
        <w:t>SSChannel</w:t>
      </w:r>
      <w:proofErr w:type="spellEnd"/>
      <w:r>
        <w:t xml:space="preserve"> indicator.—Verified, the author</w:t>
      </w:r>
    </w:p>
    <w:p w:rsidR="000D72B2" w:rsidRPr="00091729" w:rsidRDefault="000D72B2">
      <w:pPr>
        <w:rPr>
          <w:rFonts w:ascii="Arial Black" w:hAnsi="Arial Black"/>
          <w:b/>
        </w:rPr>
      </w:pPr>
      <w:r w:rsidRPr="00091729">
        <w:rPr>
          <w:rFonts w:ascii="Arial Black" w:hAnsi="Arial Black"/>
          <w:b/>
        </w:rPr>
        <w:t>De</w:t>
      </w:r>
      <w:r w:rsidR="007A4196" w:rsidRPr="00091729">
        <w:rPr>
          <w:rFonts w:ascii="Arial Black" w:hAnsi="Arial Black"/>
          <w:b/>
        </w:rPr>
        <w:t>termining</w:t>
      </w:r>
      <w:r w:rsidRPr="00091729">
        <w:rPr>
          <w:rFonts w:ascii="Arial Black" w:hAnsi="Arial Black"/>
          <w:b/>
        </w:rPr>
        <w:t xml:space="preserve"> Trend</w:t>
      </w:r>
      <w:r w:rsidR="00077D7C">
        <w:rPr>
          <w:rFonts w:ascii="Arial Black" w:hAnsi="Arial Black"/>
          <w:b/>
        </w:rPr>
        <w:t xml:space="preserve"> in HTF</w:t>
      </w:r>
    </w:p>
    <w:p w:rsidR="000D72B2" w:rsidRDefault="000D72B2">
      <w:proofErr w:type="gramStart"/>
      <w:r w:rsidRPr="00091729">
        <w:rPr>
          <w:rFonts w:ascii="Arial Black" w:hAnsi="Arial Black"/>
          <w:b/>
        </w:rPr>
        <w:t>H4</w:t>
      </w:r>
      <w:r>
        <w:t xml:space="preserve"> :</w:t>
      </w:r>
      <w:proofErr w:type="gramEnd"/>
      <w:r>
        <w:t xml:space="preserve"> BIG DOT CIRCLE (blue/red) appears confirms by the tick bar(blue/red) in the </w:t>
      </w:r>
      <w:proofErr w:type="spellStart"/>
      <w:r>
        <w:t>TradeMonitor</w:t>
      </w:r>
      <w:proofErr w:type="spellEnd"/>
      <w:r>
        <w:t xml:space="preserve"> + </w:t>
      </w:r>
      <w:proofErr w:type="spellStart"/>
      <w:r>
        <w:t>macd</w:t>
      </w:r>
      <w:proofErr w:type="spellEnd"/>
      <w:r>
        <w:t xml:space="preserve"> (</w:t>
      </w:r>
      <w:r>
        <w:t>blue/red</w:t>
      </w:r>
      <w:r>
        <w:t xml:space="preserve">) above/below the zero line +  </w:t>
      </w:r>
      <w:r w:rsidR="004E797B">
        <w:t>momentum (blue/red).</w:t>
      </w:r>
    </w:p>
    <w:p w:rsidR="004E797B" w:rsidRDefault="0054421E">
      <w:proofErr w:type="gramStart"/>
      <w:r w:rsidRPr="00091729">
        <w:rPr>
          <w:rFonts w:ascii="Arial Black" w:hAnsi="Arial Black"/>
          <w:b/>
          <w:color w:val="FF0000"/>
        </w:rPr>
        <w:t>DOWNTREND</w:t>
      </w:r>
      <w:r w:rsidR="00091729">
        <w:t xml:space="preserve"> :</w:t>
      </w:r>
      <w:proofErr w:type="gramEnd"/>
      <w:r w:rsidR="00091729">
        <w:t xml:space="preserve"> </w:t>
      </w:r>
      <w:r w:rsidR="00BE5E15">
        <w:t xml:space="preserve">The chart1, </w:t>
      </w:r>
      <w:r>
        <w:t>H4</w:t>
      </w:r>
      <w:r w:rsidR="00BE5E15">
        <w:t>,</w:t>
      </w:r>
      <w:r>
        <w:t xml:space="preserve"> below illustrates how to determine the down trend</w:t>
      </w:r>
      <w:r w:rsidR="00BE5E15">
        <w:t>.</w:t>
      </w:r>
      <w:bookmarkStart w:id="0" w:name="_GoBack"/>
      <w:bookmarkEnd w:id="0"/>
    </w:p>
    <w:p w:rsidR="0054421E" w:rsidRDefault="0054421E">
      <w:proofErr w:type="gramStart"/>
      <w:r w:rsidRPr="00091729">
        <w:rPr>
          <w:rFonts w:ascii="Arial Black" w:hAnsi="Arial Black"/>
          <w:b/>
        </w:rPr>
        <w:t>H4</w:t>
      </w:r>
      <w:r>
        <w:t xml:space="preserve"> :</w:t>
      </w:r>
      <w:proofErr w:type="gramEnd"/>
      <w:r>
        <w:t xml:space="preserve"> </w:t>
      </w:r>
    </w:p>
    <w:p w:rsidR="0054421E" w:rsidRDefault="0054421E">
      <w:proofErr w:type="gramStart"/>
      <w:r w:rsidRPr="00091729">
        <w:rPr>
          <w:rFonts w:ascii="Arial Black" w:hAnsi="Arial Black"/>
          <w:b/>
          <w:color w:val="FF0000"/>
        </w:rPr>
        <w:t>DOWNTREND</w:t>
      </w:r>
      <w:r>
        <w:t xml:space="preserve"> :</w:t>
      </w:r>
      <w:proofErr w:type="gramEnd"/>
      <w:r>
        <w:t xml:space="preserve"> Red Big Dot Circle (RBDT) confirms by  the Red Tick Bar (RTB) in the </w:t>
      </w:r>
      <w:proofErr w:type="spellStart"/>
      <w:r>
        <w:t>TradeMonitor</w:t>
      </w:r>
      <w:proofErr w:type="spellEnd"/>
      <w:r>
        <w:t xml:space="preserve"> appears + </w:t>
      </w:r>
      <w:proofErr w:type="spellStart"/>
      <w:r>
        <w:t>macd</w:t>
      </w:r>
      <w:proofErr w:type="spellEnd"/>
      <w:r>
        <w:t xml:space="preserve"> red below the zero line + momentum red</w:t>
      </w:r>
    </w:p>
    <w:p w:rsidR="0054421E" w:rsidRDefault="001A56EB" w:rsidP="00A2349C">
      <w:pPr>
        <w:pStyle w:val="NoSpacing"/>
      </w:pPr>
      <w:r>
        <w:rPr>
          <w:noProof/>
          <w:lang w:eastAsia="en-CA"/>
        </w:rPr>
        <w:drawing>
          <wp:inline distT="0" distB="0" distL="0" distR="0" wp14:anchorId="63F8558B" wp14:editId="48F68F56">
            <wp:extent cx="5934075" cy="3724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49C" w:rsidRPr="00A2349C" w:rsidRDefault="00A2349C" w:rsidP="00A2349C">
      <w:pPr>
        <w:pStyle w:val="NoSpacing"/>
        <w:rPr>
          <w:b/>
        </w:rPr>
      </w:pPr>
      <w:r w:rsidRPr="00A2349C">
        <w:rPr>
          <w:b/>
        </w:rPr>
        <w:t>Chart1</w:t>
      </w:r>
    </w:p>
    <w:p w:rsidR="00A2349C" w:rsidRDefault="00A2349C" w:rsidP="00A2349C">
      <w:pPr>
        <w:pStyle w:val="NoSpacing"/>
      </w:pPr>
    </w:p>
    <w:p w:rsidR="00A2349C" w:rsidRDefault="00A2349C" w:rsidP="00A2349C">
      <w:pPr>
        <w:pStyle w:val="NoSpacing"/>
      </w:pPr>
    </w:p>
    <w:p w:rsidR="0054421E" w:rsidRDefault="0054421E"/>
    <w:p w:rsidR="0054421E" w:rsidRDefault="0054421E"/>
    <w:p w:rsidR="004E797B" w:rsidRDefault="004E797B"/>
    <w:sectPr w:rsidR="004E79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B2"/>
    <w:rsid w:val="00077D7C"/>
    <w:rsid w:val="00091729"/>
    <w:rsid w:val="000D72B2"/>
    <w:rsid w:val="001A0F41"/>
    <w:rsid w:val="001A56EB"/>
    <w:rsid w:val="004E797B"/>
    <w:rsid w:val="0054421E"/>
    <w:rsid w:val="007A4196"/>
    <w:rsid w:val="00A2349C"/>
    <w:rsid w:val="00BE5E15"/>
    <w:rsid w:val="00DE00EC"/>
    <w:rsid w:val="00E15C96"/>
    <w:rsid w:val="00E9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5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6E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2349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5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6E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234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20</cp:revision>
  <dcterms:created xsi:type="dcterms:W3CDTF">2015-06-12T13:50:00Z</dcterms:created>
  <dcterms:modified xsi:type="dcterms:W3CDTF">2015-06-12T14:34:00Z</dcterms:modified>
</cp:coreProperties>
</file>